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BC53B" w14:textId="77777777" w:rsidR="002E6868" w:rsidRPr="002E6868" w:rsidRDefault="002E6868" w:rsidP="002E68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868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7E3A505B" w14:textId="77777777" w:rsidR="00CE300B" w:rsidRPr="002E6868" w:rsidRDefault="002E6868" w:rsidP="002E68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868">
        <w:rPr>
          <w:rFonts w:ascii="Times New Roman" w:hAnsi="Times New Roman" w:cs="Times New Roman"/>
          <w:sz w:val="28"/>
          <w:szCs w:val="28"/>
        </w:rPr>
        <w:t>об ответственном лице, ответственного за консультирование по вопросам зачисления в объединения по интересам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905"/>
        <w:gridCol w:w="2113"/>
        <w:gridCol w:w="1914"/>
        <w:gridCol w:w="3844"/>
      </w:tblGrid>
      <w:tr w:rsidR="002E6868" w14:paraId="053C7AA1" w14:textId="77777777" w:rsidTr="006A5F5B">
        <w:tc>
          <w:tcPr>
            <w:tcW w:w="1964" w:type="dxa"/>
          </w:tcPr>
          <w:p w14:paraId="1E29B0CA" w14:textId="77777777" w:rsidR="002E6868" w:rsidRDefault="002E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2080" w:type="dxa"/>
          </w:tcPr>
          <w:p w14:paraId="4070076E" w14:textId="77777777" w:rsidR="002E6868" w:rsidRDefault="002E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85" w:type="dxa"/>
          </w:tcPr>
          <w:p w14:paraId="24D9DCD5" w14:textId="77777777" w:rsidR="002E6868" w:rsidRDefault="002E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3847" w:type="dxa"/>
          </w:tcPr>
          <w:p w14:paraId="54F990FF" w14:textId="77777777" w:rsidR="002E6868" w:rsidRDefault="002E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2E6868" w14:paraId="29FCE815" w14:textId="77777777" w:rsidTr="006A5F5B">
        <w:tc>
          <w:tcPr>
            <w:tcW w:w="1964" w:type="dxa"/>
          </w:tcPr>
          <w:p w14:paraId="7C392CDB" w14:textId="736D162A" w:rsidR="002E6868" w:rsidRDefault="009359D4" w:rsidP="002E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Иванисова Светлана Михайловна</w:t>
            </w:r>
          </w:p>
        </w:tc>
        <w:tc>
          <w:tcPr>
            <w:tcW w:w="2080" w:type="dxa"/>
          </w:tcPr>
          <w:p w14:paraId="387ABA81" w14:textId="77777777" w:rsidR="002E6868" w:rsidRDefault="002E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о воспитательной работе</w:t>
            </w:r>
          </w:p>
        </w:tc>
        <w:tc>
          <w:tcPr>
            <w:tcW w:w="1885" w:type="dxa"/>
          </w:tcPr>
          <w:p w14:paraId="5751C4E6" w14:textId="0F797BA6" w:rsidR="002E6868" w:rsidRDefault="002E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+7949</w:t>
            </w:r>
            <w:r w:rsidR="009359D4">
              <w:rPr>
                <w:rFonts w:ascii="Times New Roman" w:hAnsi="Times New Roman" w:cs="Times New Roman"/>
                <w:sz w:val="28"/>
                <w:szCs w:val="28"/>
              </w:rPr>
              <w:t>4178164</w:t>
            </w:r>
          </w:p>
        </w:tc>
        <w:tc>
          <w:tcPr>
            <w:tcW w:w="3847" w:type="dxa"/>
          </w:tcPr>
          <w:p w14:paraId="76FB83D1" w14:textId="4D10ADB5" w:rsidR="002E6868" w:rsidRPr="002E6868" w:rsidRDefault="009359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59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swetlana.iwanisowa@yandex.ru</w:t>
            </w:r>
            <w:bookmarkStart w:id="0" w:name="_GoBack"/>
            <w:bookmarkEnd w:id="0"/>
          </w:p>
        </w:tc>
      </w:tr>
    </w:tbl>
    <w:p w14:paraId="66602A8B" w14:textId="77777777" w:rsidR="002E6868" w:rsidRPr="002E6868" w:rsidRDefault="002E6868">
      <w:pPr>
        <w:rPr>
          <w:rFonts w:ascii="Times New Roman" w:hAnsi="Times New Roman" w:cs="Times New Roman"/>
          <w:sz w:val="28"/>
          <w:szCs w:val="28"/>
        </w:rPr>
      </w:pPr>
    </w:p>
    <w:sectPr w:rsidR="002E6868" w:rsidRPr="002E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13D"/>
    <w:rsid w:val="002E6868"/>
    <w:rsid w:val="006A5F5B"/>
    <w:rsid w:val="009359D4"/>
    <w:rsid w:val="0094013D"/>
    <w:rsid w:val="009721F7"/>
    <w:rsid w:val="00A5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984C"/>
  <w15:chartTrackingRefBased/>
  <w15:docId w15:val="{1F55826F-5E34-492F-A786-97D8379F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68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258</Characters>
  <Application>Microsoft Office Word</Application>
  <DocSecurity>0</DocSecurity>
  <Lines>2</Lines>
  <Paragraphs>1</Paragraphs>
  <ScaleCrop>false</ScaleCrop>
  <Company>SPecialiST RePack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koreny82@outlook.com</cp:lastModifiedBy>
  <cp:revision>5</cp:revision>
  <dcterms:created xsi:type="dcterms:W3CDTF">2023-10-05T07:04:00Z</dcterms:created>
  <dcterms:modified xsi:type="dcterms:W3CDTF">2023-10-06T05:50:00Z</dcterms:modified>
</cp:coreProperties>
</file>